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14BC0B5" w:rsidP="014BC0B5" w:rsidRDefault="014BC0B5" w14:paraId="64D5EADD" w14:textId="13301AFD">
      <w:pPr>
        <w:jc w:val="center"/>
      </w:pPr>
      <w:r w:rsidRPr="014BC0B5">
        <w:rPr>
          <w:rFonts w:ascii="Calibri Light" w:hAnsi="Calibri Light" w:eastAsia="Calibri Light" w:cs="Calibri Light"/>
          <w:b/>
          <w:bCs/>
          <w:color w:val="7030A0"/>
          <w:sz w:val="32"/>
          <w:szCs w:val="32"/>
        </w:rPr>
        <w:t>Welcome to Life Door Rentals!</w:t>
      </w:r>
      <w:r w:rsidRPr="014BC0B5">
        <w:rPr>
          <w:rFonts w:ascii="Calibri Light" w:hAnsi="Calibri Light" w:eastAsia="Calibri Light" w:cs="Calibri Light"/>
          <w:b/>
          <w:bCs/>
          <w:color w:val="2E74B5" w:themeColor="accent1" w:themeShade="BF"/>
          <w:sz w:val="32"/>
          <w:szCs w:val="32"/>
        </w:rPr>
        <w:t xml:space="preserve"> </w:t>
      </w:r>
      <w:r w:rsidRPr="014BC0B5">
        <w:rPr>
          <w:rFonts w:ascii="Calibri Light" w:hAnsi="Calibri Light" w:eastAsia="Calibri Light" w:cs="Calibri Light"/>
          <w:color w:val="2E74B5" w:themeColor="accent1" w:themeShade="BF"/>
          <w:sz w:val="32"/>
          <w:szCs w:val="32"/>
        </w:rPr>
        <w:t xml:space="preserve"> </w:t>
      </w:r>
    </w:p>
    <w:p w:rsidR="014BC0B5" w:rsidRDefault="014BC0B5" w14:paraId="64C9E124" w14:textId="15338949">
      <w:r w:rsidRPr="014BC0B5">
        <w:rPr>
          <w:rFonts w:ascii="Calibri" w:hAnsi="Calibri" w:eastAsia="Calibri" w:cs="Calibri"/>
        </w:rPr>
        <w:t xml:space="preserve"> </w:t>
      </w:r>
    </w:p>
    <w:p w:rsidR="014BC0B5" w:rsidRDefault="014BC0B5" w14:paraId="382C4374" w14:textId="65C203B1">
      <w:r w:rsidRPr="014BC0B5">
        <w:rPr>
          <w:rFonts w:ascii="Calibri" w:hAnsi="Calibri" w:eastAsia="Calibri" w:cs="Calibri"/>
        </w:rPr>
        <w:t xml:space="preserve">Congratulations on finding an amazing place to call home!  We are happy to welcome you to the Life Door community and look forward to creating a great experience during your time here. </w:t>
      </w:r>
    </w:p>
    <w:p w:rsidR="014BC0B5" w:rsidRDefault="014BC0B5" w14:paraId="7B0D350D" w14:textId="718B7759">
      <w:r w:rsidRPr="014BC0B5">
        <w:rPr>
          <w:rFonts w:ascii="Calibri" w:hAnsi="Calibri" w:eastAsia="Calibri" w:cs="Calibri"/>
        </w:rPr>
        <w:t xml:space="preserve"> </w:t>
      </w:r>
    </w:p>
    <w:p w:rsidR="014BC0B5" w:rsidRDefault="014BC0B5" w14:paraId="10D289FF" w14:textId="38B55890">
      <w:r w:rsidRPr="014BC0B5">
        <w:rPr>
          <w:rFonts w:ascii="Calibri" w:hAnsi="Calibri" w:eastAsia="Calibri" w:cs="Calibri"/>
        </w:rPr>
        <w:t xml:space="preserve">Life Door Rentals Mission: To provide safe, clean, fun, and affordable co-living space for hard-working professionals, like yourself, in the greater Charlotte area! </w:t>
      </w:r>
    </w:p>
    <w:p w:rsidR="014BC0B5" w:rsidRDefault="014BC0B5" w14:paraId="66DA4268" w14:textId="2574E715">
      <w:r w:rsidRPr="014BC0B5">
        <w:rPr>
          <w:rFonts w:ascii="Calibri" w:hAnsi="Calibri" w:eastAsia="Calibri" w:cs="Calibri"/>
        </w:rPr>
        <w:t xml:space="preserve">  </w:t>
      </w:r>
    </w:p>
    <w:p w:rsidR="014BC0B5" w:rsidRDefault="014BC0B5" w14:paraId="2DAB4F60" w14:textId="0AB5DD9C">
      <w:r w:rsidRPr="014BC0B5">
        <w:rPr>
          <w:rFonts w:ascii="Calibri" w:hAnsi="Calibri" w:eastAsia="Calibri" w:cs="Calibri"/>
        </w:rPr>
        <w:t xml:space="preserve">Our Goal: To provide well-maintained, respectful living spaces for each of our tenants.  We’ve built a great property team that helps carry this out! </w:t>
      </w:r>
    </w:p>
    <w:p w:rsidR="014BC0B5" w:rsidRDefault="014BC0B5" w14:paraId="4E6ED372" w14:textId="2853C5D6">
      <w:r w:rsidRPr="014BC0B5">
        <w:rPr>
          <w:rFonts w:ascii="Segoe UI" w:hAnsi="Segoe UI" w:eastAsia="Segoe UI" w:cs="Segoe UI"/>
          <w:sz w:val="18"/>
          <w:szCs w:val="18"/>
        </w:rPr>
        <w:t xml:space="preserve"> </w:t>
      </w:r>
    </w:p>
    <w:p w:rsidR="014BC0B5" w:rsidP="3660FF70" w:rsidRDefault="69DB9312" w14:paraId="458E9247" w14:textId="3F582E3A">
      <w:pPr>
        <w:rPr>
          <w:rFonts w:ascii="Calibri" w:hAnsi="Calibri" w:eastAsia="Calibri" w:cs="Calibri"/>
          <w:b w:val="1"/>
          <w:bCs w:val="1"/>
        </w:rPr>
      </w:pPr>
      <w:r w:rsidRPr="3660FF70" w:rsidR="3660FF70">
        <w:rPr>
          <w:rFonts w:ascii="Calibri" w:hAnsi="Calibri" w:eastAsia="Calibri" w:cs="Calibri"/>
        </w:rPr>
        <w:t xml:space="preserve">For leasing questions or concerns that may arise, you may email </w:t>
      </w:r>
      <w:hyperlink r:id="R98198a6331d64aa7">
        <w:r w:rsidRPr="3660FF70" w:rsidR="3660FF70">
          <w:rPr>
            <w:rStyle w:val="Hyperlink"/>
            <w:rFonts w:ascii="Calibri" w:hAnsi="Calibri" w:eastAsia="Calibri" w:cs="Calibri"/>
          </w:rPr>
          <w:t>lifedoorrentals@gmail.com</w:t>
        </w:r>
      </w:hyperlink>
      <w:r w:rsidRPr="3660FF70" w:rsidR="3660FF70">
        <w:rPr>
          <w:rFonts w:ascii="Calibri" w:hAnsi="Calibri" w:eastAsia="Calibri" w:cs="Calibri"/>
        </w:rPr>
        <w:t xml:space="preserve">  For immediate assistance, contact Charity at</w:t>
      </w:r>
      <w:r w:rsidRPr="3660FF70" w:rsidR="3660FF70">
        <w:rPr>
          <w:rFonts w:ascii="Calibri" w:hAnsi="Calibri" w:eastAsia="Calibri" w:cs="Calibri"/>
          <w:b w:val="1"/>
          <w:bCs w:val="1"/>
        </w:rPr>
        <w:t xml:space="preserve"> 434-221-1415 (calls) or 703-596-1461 (texts – calls cannot be received at this number)</w:t>
      </w:r>
      <w:r w:rsidRPr="3660FF70" w:rsidR="3660FF70">
        <w:rPr>
          <w:rFonts w:ascii="Calibri" w:hAnsi="Calibri" w:eastAsia="Calibri" w:cs="Calibri"/>
        </w:rPr>
        <w:t xml:space="preserve">. </w:t>
      </w:r>
      <w:r w:rsidRPr="3660FF70" w:rsidR="3660FF70">
        <w:rPr>
          <w:rFonts w:ascii="Calibri" w:hAnsi="Calibri" w:eastAsia="Calibri" w:cs="Calibri"/>
          <w:u w:val="single"/>
        </w:rPr>
        <w:t>Email or text is the best mode of contact</w:t>
      </w:r>
      <w:r w:rsidRPr="3660FF70" w:rsidR="3660FF70">
        <w:rPr>
          <w:rFonts w:ascii="Calibri" w:hAnsi="Calibri" w:eastAsia="Calibri" w:cs="Calibri"/>
        </w:rPr>
        <w:t xml:space="preserve">. </w:t>
      </w:r>
      <w:r w:rsidRPr="3660FF70" w:rsidR="3660FF70">
        <w:rPr>
          <w:rFonts w:ascii="Calibri" w:hAnsi="Calibri" w:eastAsia="Calibri" w:cs="Calibri"/>
          <w:b w:val="1"/>
          <w:bCs w:val="1"/>
        </w:rPr>
        <w:t>For after-hours maintenance emergencies, please contact Simon directly at 828-589-9626 (though Pete and Mike, both current tenants, are very handy with things, and can also be asked).</w:t>
      </w:r>
    </w:p>
    <w:p w:rsidR="014BC0B5" w:rsidRDefault="014BC0B5" w14:paraId="29E87A19" w14:textId="330DE95F">
      <w:r w:rsidRPr="014BC0B5">
        <w:rPr>
          <w:rFonts w:ascii="Calibri" w:hAnsi="Calibri" w:eastAsia="Calibri" w:cs="Calibri"/>
        </w:rPr>
        <w:t xml:space="preserve"> </w:t>
      </w:r>
    </w:p>
    <w:p w:rsidRPr="00BB3A5F" w:rsidR="014BC0B5" w:rsidRDefault="69DB9312" w14:paraId="018A36A3" w14:textId="0F4B1698">
      <w:pPr>
        <w:rPr>
          <w:b/>
          <w:bCs/>
          <w:color w:val="FF0000"/>
        </w:rPr>
      </w:pPr>
      <w:r w:rsidRPr="69DB9312">
        <w:rPr>
          <w:rFonts w:ascii="Calibri" w:hAnsi="Calibri" w:eastAsia="Calibri" w:cs="Calibri"/>
          <w:b/>
          <w:bCs/>
        </w:rPr>
        <w:t>Emergency requests consist of anything with water leaking, running, overflowing/no water, issues with keyless door lock, and no heat</w:t>
      </w:r>
      <w:r w:rsidRPr="69DB9312">
        <w:rPr>
          <w:rFonts w:ascii="Calibri" w:hAnsi="Calibri" w:eastAsia="Calibri" w:cs="Calibri"/>
        </w:rPr>
        <w:t xml:space="preserve">. We realize water temperature and AC issues are inconvenient and will be taken care of in a reasonable, timely manner; however, they are not considered emergencies. </w:t>
      </w:r>
    </w:p>
    <w:p w:rsidR="014BC0B5" w:rsidRDefault="014BC0B5" w14:paraId="12F2EAD6" w14:textId="708C9B7C">
      <w:r w:rsidRPr="014BC0B5">
        <w:rPr>
          <w:rFonts w:ascii="Calibri" w:hAnsi="Calibri" w:eastAsia="Calibri" w:cs="Calibri"/>
        </w:rPr>
        <w:t xml:space="preserve"> </w:t>
      </w:r>
    </w:p>
    <w:p w:rsidR="014BC0B5" w:rsidRDefault="014BC0B5" w14:paraId="382EB5FC" w14:textId="4572882F">
      <w:r w:rsidRPr="5454B855" w:rsidR="5454B855">
        <w:rPr>
          <w:rFonts w:ascii="Calibri" w:hAnsi="Calibri" w:eastAsia="Calibri" w:cs="Calibri"/>
          <w:b w:val="1"/>
          <w:bCs w:val="1"/>
          <w:color w:val="FF0000"/>
        </w:rPr>
        <w:t>For non-emergency maintenance, please submit requests through the Apartments.com portal</w:t>
      </w:r>
      <w:r w:rsidRPr="5454B855" w:rsidR="5454B855">
        <w:rPr>
          <w:rFonts w:ascii="Calibri" w:hAnsi="Calibri" w:eastAsia="Calibri" w:cs="Calibri"/>
          <w:color w:val="FF0000"/>
        </w:rPr>
        <w:t xml:space="preserve"> </w:t>
      </w:r>
      <w:r w:rsidRPr="5454B855" w:rsidR="5454B855">
        <w:rPr>
          <w:rFonts w:ascii="Calibri" w:hAnsi="Calibri" w:eastAsia="Calibri" w:cs="Calibri"/>
        </w:rPr>
        <w:t xml:space="preserve">and issues will be addressed within a reasonable, timely manner. </w:t>
      </w:r>
      <w:r w:rsidRPr="5454B855" w:rsidR="5454B855">
        <w:rPr>
          <w:rFonts w:ascii="Calibri" w:hAnsi="Calibri" w:eastAsia="Calibri" w:cs="Calibri"/>
          <w:i w:val="1"/>
          <w:iCs w:val="1"/>
        </w:rPr>
        <w:t xml:space="preserve">Please note: </w:t>
      </w:r>
      <w:r w:rsidRPr="5454B855" w:rsidR="5454B855">
        <w:rPr>
          <w:rFonts w:ascii="Calibri" w:hAnsi="Calibri" w:eastAsia="Calibri" w:cs="Calibri"/>
          <w:b w:val="1"/>
          <w:bCs w:val="1"/>
          <w:i w:val="1"/>
          <w:iCs w:val="1"/>
        </w:rPr>
        <w:t>we allot up to 3 weeks for non-emergency maintenance concerns to be resolved.</w:t>
      </w:r>
      <w:r w:rsidRPr="5454B855" w:rsidR="5454B855">
        <w:rPr>
          <w:rFonts w:ascii="Calibri" w:hAnsi="Calibri" w:eastAsia="Calibri" w:cs="Calibri"/>
          <w:b w:val="1"/>
          <w:bCs w:val="1"/>
        </w:rPr>
        <w:t xml:space="preserve"> </w:t>
      </w:r>
    </w:p>
    <w:p w:rsidR="014BC0B5" w:rsidRDefault="014BC0B5" w14:paraId="4FFB8100" w14:textId="1CCAFD4B">
      <w:r w:rsidRPr="014BC0B5">
        <w:rPr>
          <w:rFonts w:ascii="Calibri" w:hAnsi="Calibri" w:eastAsia="Calibri" w:cs="Calibri"/>
          <w:b/>
          <w:bCs/>
        </w:rPr>
        <w:t xml:space="preserve"> </w:t>
      </w:r>
    </w:p>
    <w:p w:rsidR="014BC0B5" w:rsidP="014BC0B5" w:rsidRDefault="220A8F46" w14:paraId="650CCB9C" w14:textId="1430933B">
      <w:pPr>
        <w:rPr>
          <w:rFonts w:ascii="Calibri" w:hAnsi="Calibri" w:eastAsia="Calibri" w:cs="Calibri"/>
          <w:b w:val="1"/>
          <w:bCs w:val="1"/>
          <w:color w:val="FF0000"/>
        </w:rPr>
      </w:pPr>
      <w:r w:rsidRPr="5454B855" w:rsidR="5454B855">
        <w:rPr>
          <w:rFonts w:ascii="Calibri" w:hAnsi="Calibri" w:eastAsia="Calibri" w:cs="Calibri"/>
        </w:rPr>
        <w:t xml:space="preserve">Trash Day: </w:t>
      </w:r>
      <w:r w:rsidRPr="5454B855" w:rsidR="5454B855">
        <w:rPr>
          <w:rFonts w:ascii="Calibri" w:hAnsi="Calibri" w:eastAsia="Calibri" w:cs="Calibri" w:asciiTheme="minorAscii" w:hAnsiTheme="minorAscii" w:eastAsiaTheme="minorEastAsia" w:cstheme="minorBidi"/>
          <w:b w:val="1"/>
          <w:bCs w:val="1"/>
          <w:color w:val="FF0000"/>
          <w:sz w:val="24"/>
          <w:szCs w:val="24"/>
        </w:rPr>
        <w:t>Mon</w:t>
      </w:r>
      <w:r w:rsidRPr="5454B855" w:rsidR="5454B855">
        <w:rPr>
          <w:rFonts w:ascii="Calibri" w:hAnsi="Calibri" w:eastAsia="Calibri" w:cs="Calibri" w:asciiTheme="minorAscii" w:hAnsiTheme="minorAscii" w:eastAsiaTheme="minorEastAsia" w:cstheme="minorBidi"/>
          <w:b w:val="1"/>
          <w:bCs w:val="1"/>
          <w:color w:val="FF0000"/>
          <w:sz w:val="24"/>
          <w:szCs w:val="24"/>
        </w:rPr>
        <w:t>day</w:t>
      </w:r>
    </w:p>
    <w:p w:rsidRPr="00C97517" w:rsidR="000E7F45" w:rsidP="014BC0B5" w:rsidRDefault="000E7F45" w14:paraId="24758800" w14:textId="77777777">
      <w:pPr>
        <w:rPr>
          <w:rFonts w:ascii="Calibri" w:hAnsi="Calibri" w:eastAsia="Calibri" w:cs="Calibri"/>
          <w:b/>
          <w:bCs/>
          <w:color w:val="FF0000"/>
        </w:rPr>
      </w:pPr>
    </w:p>
    <w:p w:rsidR="014BC0B5" w:rsidP="39995129" w:rsidRDefault="220A8F46" w14:paraId="1ED713D5" w14:textId="691348B7">
      <w:pPr>
        <w:rPr>
          <w:rFonts w:ascii="Calibri" w:hAnsi="Calibri" w:eastAsia="Calibri" w:cs="Calibri"/>
          <w:b w:val="1"/>
          <w:bCs w:val="1"/>
          <w:color w:val="000000" w:themeColor="text1" w:themeTint="FF" w:themeShade="FF"/>
        </w:rPr>
      </w:pPr>
      <w:r w:rsidRPr="39995129" w:rsidR="39995129">
        <w:rPr>
          <w:rFonts w:ascii="Calibri" w:hAnsi="Calibri" w:eastAsia="Calibri" w:cs="Calibri"/>
        </w:rPr>
        <w:t xml:space="preserve">WIFI </w:t>
      </w:r>
      <w:r w:rsidRPr="39995129" w:rsidR="39995129">
        <w:rPr>
          <w:rFonts w:ascii="Calibri" w:hAnsi="Calibri" w:eastAsia="Calibri" w:cs="Calibri"/>
          <w:color w:val="000000" w:themeColor="text1" w:themeTint="FF" w:themeShade="FF"/>
        </w:rPr>
        <w:t xml:space="preserve">Network name: </w:t>
      </w:r>
      <w:r w:rsidRPr="39995129" w:rsidR="39995129">
        <w:rPr>
          <w:rFonts w:ascii="Calibri" w:hAnsi="Calibri" w:eastAsia="Calibri" w:cs="Calibri"/>
          <w:b w:val="1"/>
          <w:bCs w:val="1"/>
          <w:color w:val="000000" w:themeColor="text1" w:themeTint="FF" w:themeShade="FF"/>
        </w:rPr>
        <w:t>Orbi17</w:t>
      </w:r>
      <w:r w:rsidRPr="39995129" w:rsidR="39995129">
        <w:rPr>
          <w:rFonts w:ascii="Calibri" w:hAnsi="Calibri" w:eastAsia="Calibri" w:cs="Calibri"/>
          <w:color w:val="000000" w:themeColor="text1" w:themeTint="FF" w:themeShade="FF"/>
        </w:rPr>
        <w:t xml:space="preserve">  Password: slowcarrot088</w:t>
      </w:r>
    </w:p>
    <w:p w:rsidR="014BC0B5" w:rsidRDefault="014BC0B5" w14:paraId="7F533169" w14:textId="5F8A814E">
      <w:r w:rsidRPr="014BC0B5">
        <w:rPr>
          <w:rFonts w:ascii="Segoe UI" w:hAnsi="Segoe UI" w:eastAsia="Segoe UI" w:cs="Segoe UI"/>
          <w:sz w:val="18"/>
          <w:szCs w:val="18"/>
        </w:rPr>
        <w:t xml:space="preserve"> </w:t>
      </w:r>
    </w:p>
    <w:p w:rsidR="3660FF70" w:rsidP="5454B855" w:rsidRDefault="3660FF70" w14:paraId="2098B0BB" w14:textId="2D2F3E73">
      <w:pPr>
        <w:pStyle w:val="Normal"/>
        <w:bidi w:val="0"/>
        <w:spacing w:before="0" w:beforeAutospacing="off" w:after="0" w:afterAutospacing="off" w:line="240" w:lineRule="auto"/>
        <w:ind w:left="0" w:right="0"/>
        <w:jc w:val="left"/>
        <w:rPr>
          <w:rFonts w:ascii="Calibri" w:hAnsi="Calibri" w:eastAsia="Calibri" w:cs="Calibri"/>
          <w:b w:val="1"/>
          <w:bCs w:val="1"/>
          <w:color w:val="FF0000"/>
        </w:rPr>
      </w:pPr>
      <w:r w:rsidRPr="5454B855" w:rsidR="5454B855">
        <w:rPr>
          <w:rFonts w:ascii="Calibri" w:hAnsi="Calibri" w:eastAsia="Calibri" w:cs="Calibri"/>
        </w:rPr>
        <w:t xml:space="preserve">SWAT ROTATION WEEK (Cleaning routine for shared, common areas): </w:t>
      </w:r>
    </w:p>
    <w:p w:rsidR="014BC0B5" w:rsidP="014BC0B5" w:rsidRDefault="014BC0B5" w14:paraId="2469B1A3" w14:textId="67AE1D0B">
      <w:pPr>
        <w:rPr>
          <w:rFonts w:ascii="Calibri" w:hAnsi="Calibri" w:eastAsia="Calibri" w:cs="Calibri"/>
          <w:b/>
          <w:bCs/>
          <w:color w:val="FF0000"/>
        </w:rPr>
      </w:pPr>
    </w:p>
    <w:p w:rsidR="00413CF6" w:rsidP="5454B855" w:rsidRDefault="00413CF6" w14:paraId="2CED3576" w14:textId="304AF818">
      <w:pPr>
        <w:rPr>
          <w:rFonts w:ascii="Calibri" w:hAnsi="Calibri" w:eastAsia="Calibri" w:cs="Calibri"/>
          <w:b w:val="1"/>
          <w:bCs w:val="1"/>
          <w:color w:val="FF0000"/>
        </w:rPr>
      </w:pPr>
      <w:r w:rsidRPr="39995129" w:rsidR="39995129">
        <w:rPr>
          <w:rFonts w:ascii="Calibri" w:hAnsi="Calibri" w:eastAsia="Calibri" w:cs="Calibri"/>
        </w:rPr>
        <w:t xml:space="preserve">Front: </w:t>
      </w:r>
      <w:r w:rsidRPr="39995129" w:rsidR="39995129">
        <w:rPr>
          <w:rFonts w:ascii="Calibri" w:hAnsi="Calibri" w:eastAsia="" w:cs="" w:asciiTheme="minorAscii" w:hAnsiTheme="minorAscii" w:eastAsiaTheme="minorEastAsia" w:cstheme="minorBidi"/>
          <w:b w:val="1"/>
          <w:bCs w:val="1"/>
          <w:color w:val="FF0000"/>
          <w:sz w:val="24"/>
          <w:szCs w:val="24"/>
        </w:rPr>
        <w:t>#8371</w:t>
      </w:r>
    </w:p>
    <w:p w:rsidR="5454B855" w:rsidP="5454B855" w:rsidRDefault="5454B855" w14:paraId="3FAEDF52" w14:textId="18CC9AAA">
      <w:pPr>
        <w:pStyle w:val="Normal"/>
        <w:bidi w:val="0"/>
        <w:spacing w:before="0" w:beforeAutospacing="off" w:after="0" w:afterAutospacing="off" w:line="240" w:lineRule="auto"/>
        <w:ind w:left="0" w:right="0"/>
        <w:jc w:val="left"/>
        <w:rPr>
          <w:rFonts w:ascii="Calibri" w:hAnsi="Calibri" w:eastAsia="" w:cs=""/>
          <w:b w:val="1"/>
          <w:bCs w:val="1"/>
          <w:color w:val="FF0000"/>
          <w:sz w:val="24"/>
          <w:szCs w:val="24"/>
        </w:rPr>
      </w:pPr>
      <w:r w:rsidRPr="5454B855" w:rsidR="5454B855">
        <w:rPr>
          <w:rFonts w:ascii="Calibri" w:hAnsi="Calibri" w:eastAsia="Calibri" w:cs="Calibri"/>
        </w:rPr>
        <w:t xml:space="preserve">Room 8: </w:t>
      </w:r>
      <w:r w:rsidRPr="5454B855" w:rsidR="5454B855">
        <w:rPr>
          <w:rFonts w:ascii="Calibri" w:hAnsi="Calibri" w:eastAsia="Calibri" w:cs="Calibri"/>
          <w:b w:val="1"/>
          <w:bCs w:val="1"/>
          <w:color w:val="FF0000"/>
        </w:rPr>
        <w:t>1824#</w:t>
      </w:r>
    </w:p>
    <w:p w:rsidR="014BC0B5" w:rsidRDefault="014BC0B5" w14:paraId="746C05CE" w14:textId="5A82F7F0">
      <w:r w:rsidRPr="014BC0B5">
        <w:rPr>
          <w:rFonts w:ascii="Calibri" w:hAnsi="Calibri" w:eastAsia="Calibri" w:cs="Calibri"/>
          <w:b/>
          <w:bCs/>
          <w:color w:val="FF0000"/>
        </w:rPr>
        <w:t xml:space="preserve"> </w:t>
      </w:r>
    </w:p>
    <w:p w:rsidR="014BC0B5" w:rsidRDefault="014BC0B5" w14:paraId="54F8C590" w14:textId="6BACF6D9">
      <w:r w:rsidRPr="014BC0B5">
        <w:rPr>
          <w:rFonts w:ascii="Calibri" w:hAnsi="Calibri" w:eastAsia="Calibri" w:cs="Calibri"/>
          <w:b/>
          <w:bCs/>
        </w:rPr>
        <w:t>COMMON AREAS ARE TO BE KEPT FREE OF PERSONAL ITEMS. THIS INCLUDES DESK STATIONS; PLEASE REMOVE PERSONAL ITEMS IMMEDIATELY FOLLOWING YOUR WORK SESSION.</w:t>
      </w:r>
    </w:p>
    <w:p w:rsidR="014BC0B5" w:rsidRDefault="014BC0B5" w14:paraId="14BF91EA" w14:textId="6F84DF45">
      <w:r w:rsidRPr="014BC0B5">
        <w:rPr>
          <w:rFonts w:ascii="Calibri" w:hAnsi="Calibri" w:eastAsia="Calibri" w:cs="Calibri"/>
          <w:b/>
          <w:bCs/>
          <w:color w:val="FF0000"/>
        </w:rPr>
        <w:t xml:space="preserve"> </w:t>
      </w:r>
    </w:p>
    <w:p w:rsidR="014BC0B5" w:rsidRDefault="014BC0B5" w14:paraId="63E547A0" w14:textId="0210D5D1">
      <w:r w:rsidRPr="014BC0B5">
        <w:rPr>
          <w:rFonts w:ascii="Calibri" w:hAnsi="Calibri" w:eastAsia="Calibri" w:cs="Calibri"/>
        </w:rPr>
        <w:lastRenderedPageBreak/>
        <w:t xml:space="preserve">Please be sure to review the attached House Rules, and if you have any questions, please let us know.  Again, welcome to Life Door and we look forward to becoming better acquainted! </w:t>
      </w:r>
    </w:p>
    <w:p w:rsidR="014BC0B5" w:rsidRDefault="014BC0B5" w14:paraId="6E0A36C3" w14:textId="59F85C40">
      <w:r w:rsidRPr="014BC0B5">
        <w:rPr>
          <w:rFonts w:ascii="Calibri" w:hAnsi="Calibri" w:eastAsia="Calibri" w:cs="Calibri"/>
        </w:rPr>
        <w:t xml:space="preserve"> </w:t>
      </w:r>
    </w:p>
    <w:p w:rsidR="014BC0B5" w:rsidRDefault="014BC0B5" w14:paraId="48DC7E02" w14:textId="1ED1E4F7">
      <w:r w:rsidRPr="014BC0B5">
        <w:rPr>
          <w:rFonts w:ascii="Calibri" w:hAnsi="Calibri" w:eastAsia="Calibri" w:cs="Calibri"/>
        </w:rPr>
        <w:t xml:space="preserve"> </w:t>
      </w:r>
    </w:p>
    <w:p w:rsidR="014BC0B5" w:rsidP="014BC0B5" w:rsidRDefault="014BC0B5" w14:paraId="11F9377C" w14:textId="6DD6E38D">
      <w:pPr>
        <w:rPr>
          <w:rFonts w:ascii="Calibri" w:hAnsi="Calibri" w:eastAsia="Calibri" w:cs="Calibri"/>
        </w:rPr>
      </w:pPr>
    </w:p>
    <w:p w:rsidR="014BC0B5" w:rsidP="014BC0B5" w:rsidRDefault="014BC0B5" w14:paraId="22632FD3" w14:textId="34082BDA">
      <w:pPr>
        <w:rPr>
          <w:rFonts w:ascii="Calibri" w:hAnsi="Calibri" w:eastAsia="Calibri" w:cs="Calibri"/>
        </w:rPr>
      </w:pPr>
    </w:p>
    <w:p w:rsidR="014BC0B5" w:rsidRDefault="014BC0B5" w14:paraId="678D6598" w14:textId="797FB64D">
      <w:r w:rsidRPr="5454B855" w:rsidR="5454B855">
        <w:rPr>
          <w:rFonts w:ascii="Calibri" w:hAnsi="Calibri" w:eastAsia="Calibri" w:cs="Calibri"/>
        </w:rPr>
        <w:t xml:space="preserve">Sincerely, </w:t>
      </w:r>
    </w:p>
    <w:p w:rsidR="5454B855" w:rsidP="5454B855" w:rsidRDefault="5454B855" w14:paraId="30965EF9" w14:textId="73AD6208">
      <w:pPr>
        <w:pStyle w:val="Normal"/>
        <w:bidi w:val="0"/>
        <w:spacing w:before="0" w:beforeAutospacing="off" w:after="0" w:afterAutospacing="off" w:line="240" w:lineRule="auto"/>
        <w:ind w:left="0" w:right="0"/>
        <w:jc w:val="left"/>
        <w:rPr>
          <w:rFonts w:ascii="Calibri" w:hAnsi="Calibri" w:eastAsia="" w:cs=""/>
          <w:sz w:val="24"/>
          <w:szCs w:val="24"/>
        </w:rPr>
      </w:pPr>
      <w:r w:rsidRPr="5454B855" w:rsidR="5454B855">
        <w:rPr>
          <w:rFonts w:ascii="Calibri" w:hAnsi="Calibri" w:eastAsia="Calibri" w:cs="Calibri"/>
        </w:rPr>
        <w:t>Jessica and Jeremy</w:t>
      </w:r>
    </w:p>
    <w:p w:rsidR="014BC0B5" w:rsidRDefault="014BC0B5" w14:paraId="4C5FF99D" w14:textId="108C5544">
      <w:r w:rsidRPr="014BC0B5">
        <w:rPr>
          <w:rFonts w:ascii="Calibri" w:hAnsi="Calibri" w:eastAsia="Calibri" w:cs="Calibri"/>
        </w:rPr>
        <w:t xml:space="preserve">The Life Door Management Team </w:t>
      </w:r>
    </w:p>
    <w:p w:rsidR="014BC0B5" w:rsidRDefault="014BC0B5" w14:paraId="72CA86F4" w14:textId="3F75253E">
      <w:r w:rsidRPr="014BC0B5">
        <w:rPr>
          <w:rFonts w:ascii="Calibri" w:hAnsi="Calibri" w:eastAsia="Calibri" w:cs="Calibri"/>
        </w:rPr>
        <w:t xml:space="preserve"> </w:t>
      </w:r>
    </w:p>
    <w:p w:rsidR="014BC0B5" w:rsidRDefault="014BC0B5" w14:paraId="78B6E5A0" w14:textId="168B3EB4">
      <w:r w:rsidRPr="014BC0B5">
        <w:rPr>
          <w:rFonts w:ascii="Calibri" w:hAnsi="Calibri" w:eastAsia="Calibri" w:cs="Calibri"/>
        </w:rPr>
        <w:t xml:space="preserve"> </w:t>
      </w:r>
    </w:p>
    <w:p w:rsidR="014BC0B5" w:rsidRDefault="014BC0B5" w14:paraId="642B1031" w14:textId="4F06A5BA">
      <w:r w:rsidRPr="014BC0B5">
        <w:rPr>
          <w:rFonts w:ascii="Calibri" w:hAnsi="Calibri" w:eastAsia="Calibri" w:cs="Calibri"/>
        </w:rPr>
        <w:t xml:space="preserve"> </w:t>
      </w:r>
    </w:p>
    <w:p w:rsidR="014BC0B5" w:rsidRDefault="014BC0B5" w14:paraId="11F2AF4A" w14:textId="62901910">
      <w:r w:rsidRPr="014BC0B5">
        <w:rPr>
          <w:rFonts w:ascii="Calibri" w:hAnsi="Calibri" w:eastAsia="Calibri" w:cs="Calibri"/>
        </w:rPr>
        <w:t xml:space="preserve"> </w:t>
      </w:r>
    </w:p>
    <w:p w:rsidR="014BC0B5" w:rsidP="014BC0B5" w:rsidRDefault="014BC0B5" w14:paraId="3D2E7524" w14:textId="21BF6099">
      <w:pPr>
        <w:jc w:val="center"/>
      </w:pPr>
      <w:r w:rsidRPr="014BC0B5">
        <w:rPr>
          <w:rFonts w:ascii="Calibri" w:hAnsi="Calibri" w:eastAsia="Calibri" w:cs="Calibri"/>
          <w:b/>
          <w:bCs/>
          <w:color w:val="00B050"/>
          <w:sz w:val="32"/>
          <w:szCs w:val="32"/>
        </w:rPr>
        <w:t>Life Door Rentals Rules and Guidelines</w:t>
      </w:r>
    </w:p>
    <w:p w:rsidR="014BC0B5" w:rsidP="014BC0B5" w:rsidRDefault="014BC0B5" w14:paraId="2C0B5F22" w14:textId="5E8F6FD4">
      <w:pPr>
        <w:jc w:val="center"/>
      </w:pPr>
      <w:r w:rsidRPr="014BC0B5">
        <w:rPr>
          <w:rFonts w:ascii="Segoe UI" w:hAnsi="Segoe UI" w:eastAsia="Segoe UI" w:cs="Segoe UI"/>
          <w:sz w:val="18"/>
          <w:szCs w:val="18"/>
        </w:rPr>
        <w:t xml:space="preserve"> </w:t>
      </w:r>
    </w:p>
    <w:p w:rsidR="014BC0B5" w:rsidP="014BC0B5" w:rsidRDefault="014BC0B5" w14:paraId="41EFB92E" w14:textId="09A7AF91">
      <w:pPr>
        <w:jc w:val="center"/>
      </w:pPr>
      <w:r w:rsidRPr="014BC0B5">
        <w:rPr>
          <w:rFonts w:ascii="Calibri" w:hAnsi="Calibri" w:eastAsia="Calibri" w:cs="Calibri"/>
          <w:sz w:val="32"/>
          <w:szCs w:val="32"/>
        </w:rPr>
        <w:t xml:space="preserve"> </w:t>
      </w:r>
    </w:p>
    <w:p w:rsidR="014BC0B5" w:rsidRDefault="014BC0B5" w14:paraId="5F861B81" w14:textId="349745E2">
      <w:r w:rsidRPr="014BC0B5">
        <w:rPr>
          <w:rFonts w:ascii="Calibri" w:hAnsi="Calibri" w:eastAsia="Calibri" w:cs="Calibri"/>
          <w:b/>
          <w:bCs/>
        </w:rPr>
        <w:t>Overall House Rules:</w:t>
      </w:r>
      <w:r w:rsidRPr="014BC0B5">
        <w:rPr>
          <w:rFonts w:ascii="Calibri" w:hAnsi="Calibri" w:eastAsia="Calibri" w:cs="Calibri"/>
        </w:rPr>
        <w:t xml:space="preserve"> </w:t>
      </w:r>
    </w:p>
    <w:p w:rsidR="014BC0B5" w:rsidRDefault="014BC0B5" w14:paraId="739A62B7" w14:textId="7F7B415D">
      <w:r w:rsidRPr="014BC0B5">
        <w:rPr>
          <w:rFonts w:ascii="Calibri" w:hAnsi="Calibri" w:eastAsia="Calibri" w:cs="Calibri"/>
        </w:rPr>
        <w:t xml:space="preserve"> </w:t>
      </w:r>
    </w:p>
    <w:p w:rsidR="014BC0B5" w:rsidRDefault="014BC0B5" w14:paraId="653F1428" w14:textId="3927A5F6">
      <w:r w:rsidRPr="014BC0B5">
        <w:rPr>
          <w:rFonts w:ascii="Calibri" w:hAnsi="Calibri" w:eastAsia="Calibri" w:cs="Calibri"/>
        </w:rPr>
        <w:t xml:space="preserve">The goal of Life Door is to maintain safe, clean, well-maintained, fun, and affordable living spaces for working professionals in Charlotte, NC. As a Life Door tenant, you agree to abide by the following guidelines: </w:t>
      </w:r>
    </w:p>
    <w:p w:rsidR="014BC0B5" w:rsidRDefault="014BC0B5" w14:paraId="281E91A6" w14:textId="5AE013B4">
      <w:r w:rsidRPr="014BC0B5">
        <w:rPr>
          <w:rFonts w:ascii="Calibri" w:hAnsi="Calibri" w:eastAsia="Calibri" w:cs="Calibri"/>
        </w:rPr>
        <w:t xml:space="preserve"> </w:t>
      </w:r>
    </w:p>
    <w:p w:rsidR="014BC0B5" w:rsidRDefault="014BC0B5" w14:paraId="192EB7E5" w14:textId="61939E47">
      <w:r w:rsidRPr="014BC0B5">
        <w:rPr>
          <w:rFonts w:ascii="Calibri" w:hAnsi="Calibri" w:eastAsia="Calibri" w:cs="Calibri"/>
          <w:b/>
          <w:bCs/>
        </w:rPr>
        <w:t>Use of Common Areas:</w:t>
      </w:r>
      <w:r w:rsidRPr="014BC0B5">
        <w:rPr>
          <w:rFonts w:ascii="Calibri" w:hAnsi="Calibri" w:eastAsia="Calibri" w:cs="Calibri"/>
        </w:rPr>
        <w:t xml:space="preserve"> </w:t>
      </w:r>
    </w:p>
    <w:p w:rsidR="014BC0B5" w:rsidRDefault="014BC0B5" w14:paraId="11A62C71" w14:textId="655CF89C">
      <w:r w:rsidRPr="014BC0B5">
        <w:rPr>
          <w:rFonts w:ascii="Calibri" w:hAnsi="Calibri" w:eastAsia="Calibri" w:cs="Calibri"/>
        </w:rPr>
        <w:t xml:space="preserve">The common areas are available for use for all tenants. When using the common areas, it is expected that each tenant shares the space equally and fairly with the other tenants in the home.  Each tenant will ensure that the common areas are cleaned and put back in order when done using the area. </w:t>
      </w:r>
      <w:r w:rsidRPr="014BC0B5">
        <w:rPr>
          <w:rFonts w:ascii="Calibri" w:hAnsi="Calibri" w:eastAsia="Calibri" w:cs="Calibri"/>
          <w:b/>
          <w:bCs/>
        </w:rPr>
        <w:t>Personal items and furniture are not to be left in the common areas. This also applies to the desk stations; please remove your personal items immediately following your work session.</w:t>
      </w:r>
    </w:p>
    <w:p w:rsidR="014BC0B5" w:rsidRDefault="014BC0B5" w14:paraId="79786C86" w14:textId="5FA3CD69">
      <w:r w:rsidRPr="014BC0B5">
        <w:rPr>
          <w:rFonts w:ascii="Calibri" w:hAnsi="Calibri" w:eastAsia="Calibri" w:cs="Calibri"/>
          <w:b/>
          <w:bCs/>
        </w:rPr>
        <w:t xml:space="preserve"> </w:t>
      </w:r>
    </w:p>
    <w:p w:rsidR="014BC0B5" w:rsidRDefault="014BC0B5" w14:paraId="5B716726" w14:textId="43CEB27A">
      <w:r w:rsidRPr="014BC0B5">
        <w:rPr>
          <w:rFonts w:ascii="Calibri" w:hAnsi="Calibri" w:eastAsia="Calibri" w:cs="Calibri"/>
          <w:b/>
          <w:bCs/>
        </w:rPr>
        <w:t>Kitchen Use and Clean Up:</w:t>
      </w:r>
      <w:r w:rsidRPr="014BC0B5">
        <w:rPr>
          <w:rFonts w:ascii="Calibri" w:hAnsi="Calibri" w:eastAsia="Calibri" w:cs="Calibri"/>
        </w:rPr>
        <w:t xml:space="preserve"> </w:t>
      </w:r>
    </w:p>
    <w:p w:rsidR="014BC0B5" w:rsidRDefault="014BC0B5" w14:paraId="588DDEF2" w14:textId="14C44AE8">
      <w:r w:rsidRPr="014BC0B5">
        <w:rPr>
          <w:rFonts w:ascii="Calibri" w:hAnsi="Calibri" w:eastAsia="Calibri" w:cs="Calibri"/>
        </w:rPr>
        <w:t xml:space="preserve">Food is to be bought separately by each individual.  There is to be no sharing of food without prior approval. Each roommate is responsible for cleaning up their kitchen use immediately including dishes, pots, pans, utensils and any other equipment that was used. This also includes wiping off stove top, counters, microwave, and oven.  Dishes that may need to soak before cleaning must be washed within 12 hours of use.  Trash is to be taken out and carried to the designated dumpster when full. </w:t>
      </w:r>
    </w:p>
    <w:p w:rsidR="014BC0B5" w:rsidRDefault="014BC0B5" w14:paraId="00B85C2E" w14:textId="3BF2A200">
      <w:r w:rsidRPr="014BC0B5">
        <w:rPr>
          <w:rFonts w:ascii="Calibri" w:hAnsi="Calibri" w:eastAsia="Calibri" w:cs="Calibri"/>
        </w:rPr>
        <w:t xml:space="preserve"> </w:t>
      </w:r>
    </w:p>
    <w:p w:rsidR="014BC0B5" w:rsidRDefault="014BC0B5" w14:paraId="31AB87D6" w14:textId="6708E18F">
      <w:r w:rsidRPr="014BC0B5">
        <w:rPr>
          <w:rFonts w:ascii="Calibri" w:hAnsi="Calibri" w:eastAsia="Calibri" w:cs="Calibri"/>
          <w:b/>
          <w:bCs/>
        </w:rPr>
        <w:t>Cleaning:</w:t>
      </w:r>
      <w:r w:rsidRPr="014BC0B5">
        <w:rPr>
          <w:rFonts w:ascii="Calibri" w:hAnsi="Calibri" w:eastAsia="Calibri" w:cs="Calibri"/>
        </w:rPr>
        <w:t xml:space="preserve"> </w:t>
      </w:r>
    </w:p>
    <w:p w:rsidR="014BC0B5" w:rsidRDefault="014BC0B5" w14:paraId="2AB30E8A" w14:textId="3C4D4FDB">
      <w:r w:rsidRPr="014BC0B5">
        <w:rPr>
          <w:rFonts w:ascii="Calibri" w:hAnsi="Calibri" w:eastAsia="Calibri" w:cs="Calibri"/>
        </w:rPr>
        <w:t xml:space="preserve">Each tenant agrees to keep the common household areas including the kitchen, living room, dining room, porches, bathrooms, etc. in a clean and tidy fashion.  Additionally, each personal living space is expected to be cleaned and vacuumed on a regular basis and kept free of any odors.   </w:t>
      </w:r>
    </w:p>
    <w:p w:rsidR="014BC0B5" w:rsidRDefault="014BC0B5" w14:paraId="3210AAEF" w14:textId="42C75A35">
      <w:r w:rsidRPr="014BC0B5">
        <w:rPr>
          <w:rFonts w:ascii="Calibri" w:hAnsi="Calibri" w:eastAsia="Calibri" w:cs="Calibri"/>
        </w:rPr>
        <w:lastRenderedPageBreak/>
        <w:t xml:space="preserve"> </w:t>
      </w:r>
    </w:p>
    <w:p w:rsidR="014BC0B5" w:rsidRDefault="014BC0B5" w14:paraId="6940D261" w14:textId="17263F5A">
      <w:r w:rsidRPr="014BC0B5">
        <w:rPr>
          <w:rFonts w:ascii="Calibri" w:hAnsi="Calibri" w:eastAsia="Calibri" w:cs="Calibri"/>
          <w:b/>
          <w:bCs/>
        </w:rPr>
        <w:t>Bedroom Cleanliness:</w:t>
      </w:r>
      <w:r w:rsidRPr="014BC0B5">
        <w:rPr>
          <w:rFonts w:ascii="Calibri" w:hAnsi="Calibri" w:eastAsia="Calibri" w:cs="Calibri"/>
        </w:rPr>
        <w:t xml:space="preserve"> </w:t>
      </w:r>
    </w:p>
    <w:p w:rsidR="014BC0B5" w:rsidRDefault="014BC0B5" w14:paraId="34F35376" w14:textId="7004DED4">
      <w:r w:rsidRPr="014BC0B5">
        <w:rPr>
          <w:rFonts w:ascii="Calibri" w:hAnsi="Calibri" w:eastAsia="Calibri" w:cs="Calibri"/>
        </w:rPr>
        <w:t xml:space="preserve">Each tenant agrees to maintain cleanliness in their personal living space.  This includes vacuuming and wiping down baseboards in the personal living space </w:t>
      </w:r>
      <w:r w:rsidRPr="014BC0B5">
        <w:rPr>
          <w:rFonts w:ascii="Calibri" w:hAnsi="Calibri" w:eastAsia="Calibri" w:cs="Calibri"/>
          <w:b/>
          <w:bCs/>
        </w:rPr>
        <w:t>at least once per month</w:t>
      </w:r>
      <w:r w:rsidRPr="014BC0B5">
        <w:rPr>
          <w:rFonts w:ascii="Calibri" w:hAnsi="Calibri" w:eastAsia="Calibri" w:cs="Calibri"/>
        </w:rPr>
        <w:t xml:space="preserve">.  Also be sure that sheets are washed and that dishes, trash, and laundry are not piling up in the room. </w:t>
      </w:r>
    </w:p>
    <w:p w:rsidR="014BC0B5" w:rsidRDefault="014BC0B5" w14:paraId="50F444CF" w14:textId="49F743A5">
      <w:r w:rsidRPr="014BC0B5">
        <w:rPr>
          <w:rFonts w:ascii="Calibri" w:hAnsi="Calibri" w:eastAsia="Calibri" w:cs="Calibri"/>
        </w:rPr>
        <w:t xml:space="preserve"> </w:t>
      </w:r>
    </w:p>
    <w:p w:rsidR="014BC0B5" w:rsidRDefault="014BC0B5" w14:paraId="73B39756" w14:textId="5B5857FB">
      <w:r w:rsidRPr="014BC0B5">
        <w:rPr>
          <w:rFonts w:ascii="Calibri" w:hAnsi="Calibri" w:eastAsia="Calibri" w:cs="Calibri"/>
          <w:b/>
          <w:bCs/>
        </w:rPr>
        <w:t>Bathroom Use:</w:t>
      </w:r>
      <w:r w:rsidRPr="014BC0B5">
        <w:rPr>
          <w:rFonts w:ascii="Calibri" w:hAnsi="Calibri" w:eastAsia="Calibri" w:cs="Calibri"/>
        </w:rPr>
        <w:t xml:space="preserve"> </w:t>
      </w:r>
    </w:p>
    <w:p w:rsidR="014BC0B5" w:rsidRDefault="014BC0B5" w14:paraId="6BC34610" w14:textId="1BBB7297">
      <w:r w:rsidRPr="014BC0B5">
        <w:rPr>
          <w:rFonts w:ascii="Calibri" w:hAnsi="Calibri" w:eastAsia="Calibri" w:cs="Calibri"/>
        </w:rPr>
        <w:t xml:space="preserve">Each tenant agrees to clean tubs, showers, and sinks after use and ensure that the bathroom is kept in a clean and tidy condition on a regular basis.  This includes sweeping floors and emptying trash cans.  </w:t>
      </w:r>
    </w:p>
    <w:p w:rsidR="014BC0B5" w:rsidRDefault="014BC0B5" w14:paraId="404BCED8" w14:textId="2F9CAAA5">
      <w:r w:rsidRPr="014BC0B5">
        <w:rPr>
          <w:rFonts w:ascii="Calibri" w:hAnsi="Calibri" w:eastAsia="Calibri" w:cs="Calibri"/>
        </w:rPr>
        <w:t xml:space="preserve"> </w:t>
      </w:r>
    </w:p>
    <w:p w:rsidR="014BC0B5" w:rsidRDefault="014BC0B5" w14:paraId="04B86943" w14:textId="40651CB7">
      <w:r w:rsidRPr="014BC0B5">
        <w:rPr>
          <w:rFonts w:ascii="Calibri" w:hAnsi="Calibri" w:eastAsia="Calibri" w:cs="Calibri"/>
          <w:b/>
          <w:bCs/>
        </w:rPr>
        <w:t>Personal Property:</w:t>
      </w:r>
      <w:r w:rsidRPr="014BC0B5">
        <w:rPr>
          <w:rFonts w:ascii="Calibri" w:hAnsi="Calibri" w:eastAsia="Calibri" w:cs="Calibri"/>
        </w:rPr>
        <w:t xml:space="preserve"> </w:t>
      </w:r>
    </w:p>
    <w:p w:rsidR="014BC0B5" w:rsidRDefault="014BC0B5" w14:paraId="4253DA7C" w14:textId="4E30F655">
      <w:r w:rsidRPr="014BC0B5">
        <w:rPr>
          <w:rFonts w:ascii="Calibri" w:hAnsi="Calibri" w:eastAsia="Calibri" w:cs="Calibri"/>
        </w:rPr>
        <w:t xml:space="preserve">All roommates agree to refrain from borrowing personal property of the other roommates without express consent of the owner. </w:t>
      </w:r>
    </w:p>
    <w:p w:rsidR="014BC0B5" w:rsidRDefault="014BC0B5" w14:paraId="2C389CD8" w14:textId="62397273">
      <w:r w:rsidRPr="014BC0B5">
        <w:rPr>
          <w:rFonts w:ascii="Calibri" w:hAnsi="Calibri" w:eastAsia="Calibri" w:cs="Calibri"/>
        </w:rPr>
        <w:t xml:space="preserve"> </w:t>
      </w:r>
    </w:p>
    <w:p w:rsidR="014BC0B5" w:rsidRDefault="014BC0B5" w14:paraId="0E734669" w14:textId="2BDC82F2">
      <w:r w:rsidRPr="014BC0B5">
        <w:rPr>
          <w:rFonts w:ascii="Calibri" w:hAnsi="Calibri" w:eastAsia="Calibri" w:cs="Calibri"/>
          <w:b/>
          <w:bCs/>
        </w:rPr>
        <w:t>Utilities and Cable:</w:t>
      </w:r>
      <w:r w:rsidRPr="014BC0B5">
        <w:rPr>
          <w:rFonts w:ascii="Calibri" w:hAnsi="Calibri" w:eastAsia="Calibri" w:cs="Calibri"/>
        </w:rPr>
        <w:t xml:space="preserve"> </w:t>
      </w:r>
    </w:p>
    <w:p w:rsidR="014BC0B5" w:rsidRDefault="014BC0B5" w14:paraId="73279D48" w14:textId="09DBFBCF">
      <w:r w:rsidRPr="014BC0B5">
        <w:rPr>
          <w:rFonts w:ascii="Calibri" w:hAnsi="Calibri" w:eastAsia="Calibri" w:cs="Calibri"/>
        </w:rPr>
        <w:t xml:space="preserve">Utilities are covered in the rent.  These include water, sewage, trash removal, wireless internet, electricity, and gas. The tenant is responsible for TV/cable if that is desired in their private room. Each tenant agrees to turn off lights, televisions, and other electronics in areas that are not being used.   </w:t>
      </w:r>
    </w:p>
    <w:p w:rsidR="014BC0B5" w:rsidRDefault="014BC0B5" w14:paraId="68BA0416" w14:textId="70D78468">
      <w:r w:rsidRPr="014BC0B5">
        <w:rPr>
          <w:rFonts w:ascii="Calibri" w:hAnsi="Calibri" w:eastAsia="Calibri" w:cs="Calibri"/>
        </w:rPr>
        <w:t xml:space="preserve"> </w:t>
      </w:r>
    </w:p>
    <w:p w:rsidR="014BC0B5" w:rsidRDefault="014BC0B5" w14:paraId="25DFE603" w14:textId="4A7EAB3B">
      <w:r w:rsidRPr="014BC0B5">
        <w:rPr>
          <w:rFonts w:ascii="Calibri" w:hAnsi="Calibri" w:eastAsia="Calibri" w:cs="Calibri"/>
          <w:b/>
          <w:bCs/>
        </w:rPr>
        <w:t>Disputes:</w:t>
      </w:r>
      <w:r w:rsidRPr="014BC0B5">
        <w:rPr>
          <w:rFonts w:ascii="Calibri" w:hAnsi="Calibri" w:eastAsia="Calibri" w:cs="Calibri"/>
        </w:rPr>
        <w:t xml:space="preserve"> </w:t>
      </w:r>
    </w:p>
    <w:p w:rsidR="014BC0B5" w:rsidRDefault="014BC0B5" w14:paraId="3F36C2B9" w14:textId="58122C29">
      <w:r w:rsidRPr="014BC0B5">
        <w:rPr>
          <w:rFonts w:ascii="Calibri" w:hAnsi="Calibri" w:eastAsia="Calibri" w:cs="Calibri"/>
        </w:rPr>
        <w:t xml:space="preserve">Any concerns with housemates should be addressed at least twice with those housemates directly in a respectful fashion. If there are still concerns, they should be brought to the attention of the acting Property Manager for resolution.  </w:t>
      </w:r>
    </w:p>
    <w:p w:rsidR="014BC0B5" w:rsidRDefault="014BC0B5" w14:paraId="0F9927AE" w14:textId="53469FFF">
      <w:r w:rsidRPr="014BC0B5">
        <w:rPr>
          <w:rFonts w:ascii="Calibri" w:hAnsi="Calibri" w:eastAsia="Calibri" w:cs="Calibri"/>
        </w:rPr>
        <w:t xml:space="preserve"> </w:t>
      </w:r>
    </w:p>
    <w:p w:rsidR="014BC0B5" w:rsidRDefault="014BC0B5" w14:paraId="1E0F32B8" w14:textId="2361C07C">
      <w:r w:rsidRPr="014BC0B5">
        <w:rPr>
          <w:rFonts w:ascii="Calibri" w:hAnsi="Calibri" w:eastAsia="Calibri" w:cs="Calibri"/>
        </w:rPr>
        <w:t xml:space="preserve"> </w:t>
      </w:r>
    </w:p>
    <w:p w:rsidR="014BC0B5" w:rsidRDefault="014BC0B5" w14:paraId="20B11216" w14:textId="5C45A24B">
      <w:r w:rsidRPr="014BC0B5">
        <w:rPr>
          <w:rFonts w:ascii="Calibri" w:hAnsi="Calibri" w:eastAsia="Calibri" w:cs="Calibri"/>
          <w:b/>
          <w:bCs/>
        </w:rPr>
        <w:t xml:space="preserve">If you are found in violation of the house rules you will receive 1 written reminder via email/text. If the issues continue and aren’t resolved at that point, you will receive a $75.00 fine. Our lease states we reserve the right to provide you a 30-day notice to vacate. </w:t>
      </w:r>
      <w:r w:rsidRPr="014BC0B5">
        <w:rPr>
          <w:rFonts w:ascii="Calibri" w:hAnsi="Calibri" w:eastAsia="Calibri" w:cs="Calibri"/>
        </w:rPr>
        <w:t xml:space="preserve"> </w:t>
      </w:r>
    </w:p>
    <w:p w:rsidR="014BC0B5" w:rsidP="014BC0B5" w:rsidRDefault="014BC0B5" w14:paraId="65DF0734" w14:textId="46F7FA1F">
      <w:pPr>
        <w:rPr>
          <w:rFonts w:ascii="Calibri" w:hAnsi="Calibri" w:eastAsia="Calibri" w:cs="Calibri"/>
        </w:rPr>
      </w:pPr>
    </w:p>
    <w:p w:rsidR="014BC0B5" w:rsidP="014BC0B5" w:rsidRDefault="014BC0B5" w14:paraId="004939C3" w14:textId="057EF3DB"/>
    <w:sectPr w:rsidR="014BC0B5">
      <w:headerReference w:type="default" r:id="rId8"/>
      <w:footerReference w:type="even"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21D" w:rsidP="00180165" w:rsidRDefault="00A4121D" w14:paraId="08E4A70C" w14:textId="77777777">
      <w:r>
        <w:separator/>
      </w:r>
    </w:p>
  </w:endnote>
  <w:endnote w:type="continuationSeparator" w:id="0">
    <w:p w:rsidR="00A4121D" w:rsidP="00180165" w:rsidRDefault="00A4121D" w14:paraId="78E993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165" w:rsidP="00180165" w:rsidRDefault="00180165" w14:paraId="6537F28F"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165" w:rsidP="00180165" w:rsidRDefault="00180165" w14:paraId="7E1BA450" w14:textId="77777777">
    <w:pPr>
      <w:pStyle w:val="Footer"/>
      <w:jc w:val="center"/>
    </w:pPr>
    <w:r>
      <w:t>www.lifedoorrentals.com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21D" w:rsidP="00180165" w:rsidRDefault="00A4121D" w14:paraId="1FC44237" w14:textId="77777777">
      <w:r>
        <w:separator/>
      </w:r>
    </w:p>
  </w:footnote>
  <w:footnote w:type="continuationSeparator" w:id="0">
    <w:p w:rsidR="00A4121D" w:rsidP="00180165" w:rsidRDefault="00A4121D" w14:paraId="22C488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165" w:rsidP="00180165" w:rsidRDefault="00180165" w14:paraId="23DE523C"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BA1"/>
    <w:multiLevelType w:val="multilevel"/>
    <w:tmpl w:val="95AA4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22A99"/>
    <w:multiLevelType w:val="multilevel"/>
    <w:tmpl w:val="EAB6E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961A3A"/>
    <w:multiLevelType w:val="multilevel"/>
    <w:tmpl w:val="A75262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601E5"/>
    <w:multiLevelType w:val="multilevel"/>
    <w:tmpl w:val="DCF2C7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E4724"/>
    <w:multiLevelType w:val="multilevel"/>
    <w:tmpl w:val="C41C04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7B"/>
    <w:rsid w:val="00011D74"/>
    <w:rsid w:val="00034E66"/>
    <w:rsid w:val="000E1389"/>
    <w:rsid w:val="000E7F45"/>
    <w:rsid w:val="000F505C"/>
    <w:rsid w:val="001122F5"/>
    <w:rsid w:val="00113E48"/>
    <w:rsid w:val="00180165"/>
    <w:rsid w:val="001A21EF"/>
    <w:rsid w:val="001B47DD"/>
    <w:rsid w:val="00231DCC"/>
    <w:rsid w:val="002631F5"/>
    <w:rsid w:val="002661EA"/>
    <w:rsid w:val="002B2B3F"/>
    <w:rsid w:val="002F0436"/>
    <w:rsid w:val="00337FB0"/>
    <w:rsid w:val="003E2BAB"/>
    <w:rsid w:val="00413CF6"/>
    <w:rsid w:val="00454554"/>
    <w:rsid w:val="00482C12"/>
    <w:rsid w:val="004C049C"/>
    <w:rsid w:val="004F7104"/>
    <w:rsid w:val="00555A86"/>
    <w:rsid w:val="005A0F6F"/>
    <w:rsid w:val="006673AC"/>
    <w:rsid w:val="00687028"/>
    <w:rsid w:val="006A2FDC"/>
    <w:rsid w:val="00736FBE"/>
    <w:rsid w:val="00773952"/>
    <w:rsid w:val="00774529"/>
    <w:rsid w:val="00777A0D"/>
    <w:rsid w:val="007A681D"/>
    <w:rsid w:val="00807DAE"/>
    <w:rsid w:val="00846C58"/>
    <w:rsid w:val="008529EA"/>
    <w:rsid w:val="00894BF0"/>
    <w:rsid w:val="008E2F8E"/>
    <w:rsid w:val="008F1010"/>
    <w:rsid w:val="008F72F1"/>
    <w:rsid w:val="00912698"/>
    <w:rsid w:val="0097655C"/>
    <w:rsid w:val="009971A2"/>
    <w:rsid w:val="009A0A4A"/>
    <w:rsid w:val="009B4E90"/>
    <w:rsid w:val="009B4FF9"/>
    <w:rsid w:val="009C1E72"/>
    <w:rsid w:val="009C22ED"/>
    <w:rsid w:val="00A001A5"/>
    <w:rsid w:val="00A158BD"/>
    <w:rsid w:val="00A32551"/>
    <w:rsid w:val="00A4121D"/>
    <w:rsid w:val="00A637C2"/>
    <w:rsid w:val="00A95435"/>
    <w:rsid w:val="00AC32D9"/>
    <w:rsid w:val="00B33468"/>
    <w:rsid w:val="00B97CE0"/>
    <w:rsid w:val="00BB3A5F"/>
    <w:rsid w:val="00BB3DB3"/>
    <w:rsid w:val="00BE23AC"/>
    <w:rsid w:val="00BF3610"/>
    <w:rsid w:val="00BF5349"/>
    <w:rsid w:val="00C1672D"/>
    <w:rsid w:val="00C25C0F"/>
    <w:rsid w:val="00C41BD2"/>
    <w:rsid w:val="00C425D2"/>
    <w:rsid w:val="00C7036B"/>
    <w:rsid w:val="00C97517"/>
    <w:rsid w:val="00CB0E2F"/>
    <w:rsid w:val="00CF42B4"/>
    <w:rsid w:val="00D25B32"/>
    <w:rsid w:val="00D47EE7"/>
    <w:rsid w:val="00D5077E"/>
    <w:rsid w:val="00D61C35"/>
    <w:rsid w:val="00D77A10"/>
    <w:rsid w:val="00E20F6E"/>
    <w:rsid w:val="00E279F8"/>
    <w:rsid w:val="00E66B7B"/>
    <w:rsid w:val="00F10FFD"/>
    <w:rsid w:val="00F91D96"/>
    <w:rsid w:val="00FD0A6E"/>
    <w:rsid w:val="00FD15EE"/>
    <w:rsid w:val="014BC0B5"/>
    <w:rsid w:val="04041FC7"/>
    <w:rsid w:val="070C2D43"/>
    <w:rsid w:val="0CEBFB1A"/>
    <w:rsid w:val="0E1F02E5"/>
    <w:rsid w:val="0ED66C95"/>
    <w:rsid w:val="1A5914B7"/>
    <w:rsid w:val="1B941BA4"/>
    <w:rsid w:val="216EE24A"/>
    <w:rsid w:val="220A8F46"/>
    <w:rsid w:val="228BD965"/>
    <w:rsid w:val="27CABF3A"/>
    <w:rsid w:val="298B6D35"/>
    <w:rsid w:val="2EE9394C"/>
    <w:rsid w:val="3660FF70"/>
    <w:rsid w:val="385B8ECC"/>
    <w:rsid w:val="39834E38"/>
    <w:rsid w:val="39995129"/>
    <w:rsid w:val="3AF454FF"/>
    <w:rsid w:val="3CF9C695"/>
    <w:rsid w:val="44DF7A00"/>
    <w:rsid w:val="4627DB1F"/>
    <w:rsid w:val="465CA8FE"/>
    <w:rsid w:val="4B5727CF"/>
    <w:rsid w:val="4B84B84D"/>
    <w:rsid w:val="5454B855"/>
    <w:rsid w:val="56C80EB2"/>
    <w:rsid w:val="58F0F48F"/>
    <w:rsid w:val="5CA43ADD"/>
    <w:rsid w:val="5E082585"/>
    <w:rsid w:val="60B674B9"/>
    <w:rsid w:val="66F88FB9"/>
    <w:rsid w:val="69DB9312"/>
    <w:rsid w:val="709338B2"/>
    <w:rsid w:val="736B6254"/>
    <w:rsid w:val="753A462C"/>
    <w:rsid w:val="77E1B93F"/>
    <w:rsid w:val="7A32CD29"/>
    <w:rsid w:val="7A6F9D7B"/>
    <w:rsid w:val="7CCDDA32"/>
    <w:rsid w:val="7D99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6515"/>
  <w15:chartTrackingRefBased/>
  <w15:docId w15:val="{24C7F1E5-88DA-49EB-96A7-74C20ED6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C12"/>
    <w:pPr>
      <w:spacing w:after="0" w:line="240" w:lineRule="auto"/>
    </w:pPr>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82C12"/>
    <w:rPr>
      <w:color w:val="0563C1" w:themeColor="hyperlink"/>
      <w:u w:val="single"/>
    </w:rPr>
  </w:style>
  <w:style w:type="paragraph" w:styleId="Header">
    <w:name w:val="header"/>
    <w:basedOn w:val="Normal"/>
    <w:link w:val="HeaderChar"/>
    <w:uiPriority w:val="99"/>
    <w:unhideWhenUsed/>
    <w:rsid w:val="00180165"/>
    <w:pPr>
      <w:tabs>
        <w:tab w:val="center" w:pos="4680"/>
        <w:tab w:val="right" w:pos="9360"/>
      </w:tabs>
    </w:pPr>
  </w:style>
  <w:style w:type="character" w:styleId="HeaderChar" w:customStyle="1">
    <w:name w:val="Header Char"/>
    <w:basedOn w:val="DefaultParagraphFont"/>
    <w:link w:val="Header"/>
    <w:uiPriority w:val="99"/>
    <w:rsid w:val="00180165"/>
    <w:rPr>
      <w:rFonts w:eastAsiaTheme="minorEastAsia"/>
      <w:sz w:val="24"/>
      <w:szCs w:val="24"/>
    </w:rPr>
  </w:style>
  <w:style w:type="paragraph" w:styleId="Footer">
    <w:name w:val="footer"/>
    <w:basedOn w:val="Normal"/>
    <w:link w:val="FooterChar"/>
    <w:uiPriority w:val="99"/>
    <w:unhideWhenUsed/>
    <w:rsid w:val="00180165"/>
    <w:pPr>
      <w:tabs>
        <w:tab w:val="center" w:pos="4680"/>
        <w:tab w:val="right" w:pos="9360"/>
      </w:tabs>
    </w:pPr>
  </w:style>
  <w:style w:type="character" w:styleId="FooterChar" w:customStyle="1">
    <w:name w:val="Footer Char"/>
    <w:basedOn w:val="DefaultParagraphFont"/>
    <w:link w:val="Footer"/>
    <w:uiPriority w:val="99"/>
    <w:rsid w:val="00180165"/>
    <w:rPr>
      <w:rFonts w:eastAsiaTheme="minorEastAsia"/>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normaltextrun" w:customStyle="1">
    <w:name w:val="normaltextrun"/>
    <w:basedOn w:val="DefaultParagraphFont"/>
    <w:rsid w:val="00D25B32"/>
  </w:style>
  <w:style w:type="character" w:styleId="eop" w:customStyle="1">
    <w:name w:val="eop"/>
    <w:basedOn w:val="DefaultParagraphFont"/>
    <w:rsid w:val="0041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lifedoorrentals@gmail.com" TargetMode="External" Id="R98198a6331d64a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Davis</dc:creator>
  <keywords/>
  <dc:description/>
  <lastModifiedBy>Rachel Wegert</lastModifiedBy>
  <revision>89</revision>
  <dcterms:created xsi:type="dcterms:W3CDTF">2017-03-12T20:36:00.0000000Z</dcterms:created>
  <dcterms:modified xsi:type="dcterms:W3CDTF">2021-07-29T12:39:48.0000877Z</dcterms:modified>
</coreProperties>
</file>